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微软雅黑"/>
          <w:b w:val="0"/>
          <w:bCs w:val="0"/>
          <w:color w:val="000000"/>
          <w:kern w:val="24"/>
          <w:sz w:val="32"/>
          <w:szCs w:val="32"/>
        </w:rPr>
        <w:t>附</w:t>
      </w:r>
      <w:r>
        <w:rPr>
          <w:rFonts w:hint="eastAsia" w:ascii="黑体" w:hAnsi="黑体" w:eastAsia="黑体" w:cs="微软雅黑"/>
          <w:b w:val="0"/>
          <w:bCs w:val="0"/>
          <w:color w:val="000000"/>
          <w:kern w:val="24"/>
          <w:sz w:val="32"/>
          <w:szCs w:val="32"/>
          <w:lang w:val="en-US" w:eastAsia="zh-CN"/>
        </w:rPr>
        <w:t>件1</w:t>
      </w:r>
      <w:r>
        <w:rPr>
          <w:rFonts w:hint="eastAsia" w:ascii="黑体" w:hAnsi="黑体" w:eastAsia="黑体" w:cs="微软雅黑"/>
          <w:b w:val="0"/>
          <w:bCs w:val="0"/>
          <w:color w:val="000000"/>
          <w:kern w:val="24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吉林省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首届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中医药文创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大赛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page" w:tblpX="1519" w:tblpY="130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036"/>
        <w:gridCol w:w="1742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Merge w:val="restart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作者</w:t>
            </w:r>
          </w:p>
        </w:tc>
        <w:tc>
          <w:tcPr>
            <w:tcW w:w="3036" w:type="dxa"/>
            <w:vMerge w:val="restart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身份证号</w:t>
            </w:r>
          </w:p>
        </w:tc>
        <w:tc>
          <w:tcPr>
            <w:tcW w:w="3197" w:type="dxa"/>
            <w:vMerge w:val="restart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vMerge w:val="continue"/>
            <w:noWrap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036" w:type="dxa"/>
            <w:vMerge w:val="continue"/>
            <w:noWrap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企业信用代码</w:t>
            </w:r>
          </w:p>
        </w:tc>
        <w:tc>
          <w:tcPr>
            <w:tcW w:w="3197" w:type="dxa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3036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电子邮箱</w:t>
            </w:r>
          </w:p>
        </w:tc>
        <w:tc>
          <w:tcPr>
            <w:tcW w:w="3197" w:type="dxa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通信</w:t>
            </w:r>
            <w:r>
              <w:rPr>
                <w:rFonts w:hint="eastAsia" w:ascii="楷体" w:hAnsi="楷体" w:eastAsia="楷体" w:cs="楷体"/>
              </w:rPr>
              <w:t>地址</w:t>
            </w:r>
          </w:p>
        </w:tc>
        <w:tc>
          <w:tcPr>
            <w:tcW w:w="3036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微信</w:t>
            </w:r>
          </w:p>
        </w:tc>
        <w:tc>
          <w:tcPr>
            <w:tcW w:w="3197" w:type="dxa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作品名称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spacing w:line="480" w:lineRule="auto"/>
              <w:ind w:right="-108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作品形式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实物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</w:t>
            </w:r>
            <w:r>
              <w:rPr>
                <w:rFonts w:hint="eastAsia" w:ascii="楷体" w:hAnsi="楷体" w:eastAsia="楷体" w:cs="楷体"/>
              </w:rPr>
              <w:t xml:space="preserve">          设计稿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38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作品类型</w:t>
            </w:r>
          </w:p>
        </w:tc>
        <w:tc>
          <w:tcPr>
            <w:tcW w:w="7975" w:type="dxa"/>
            <w:gridSpan w:val="3"/>
            <w:noWrap/>
            <w:vAlign w:val="bottom"/>
          </w:tcPr>
          <w:p>
            <w:pPr>
              <w:wordWrap w:val="0"/>
              <w:spacing w:after="300" w:line="240" w:lineRule="auto"/>
              <w:jc w:val="left"/>
              <w:textAlignment w:val="baseline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工艺品类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 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生活用品类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 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办公用品类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  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文化品牌衍生品类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</w:t>
            </w:r>
          </w:p>
          <w:p>
            <w:pPr>
              <w:wordWrap w:val="0"/>
              <w:spacing w:after="300" w:line="240" w:lineRule="auto"/>
              <w:jc w:val="left"/>
              <w:textAlignment w:val="baseline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数字媒体文创品类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 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景观类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  </w:t>
            </w: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其他类型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知识产权</w:t>
            </w:r>
          </w:p>
        </w:tc>
        <w:tc>
          <w:tcPr>
            <w:tcW w:w="7975" w:type="dxa"/>
            <w:gridSpan w:val="3"/>
            <w:noWrap/>
            <w:vAlign w:val="bottom"/>
          </w:tcPr>
          <w:p>
            <w:pPr>
              <w:wordWrap w:val="0"/>
              <w:spacing w:after="300" w:line="240" w:lineRule="auto"/>
              <w:jc w:val="left"/>
              <w:textAlignment w:val="baseline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有版权登记 □  无版权登记 □   有专利登记 □    无专利登记 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作品简介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00字以内）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spacing w:line="480" w:lineRule="auto"/>
              <w:rPr>
                <w:rFonts w:hint="eastAsia" w:ascii="楷体" w:hAnsi="楷体" w:eastAsia="楷体" w:cs="楷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作者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签章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（如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单位推荐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或单位参赛，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请盖单位公章）</w:t>
            </w:r>
          </w:p>
        </w:tc>
        <w:tc>
          <w:tcPr>
            <w:tcW w:w="7975" w:type="dxa"/>
            <w:gridSpan w:val="3"/>
            <w:noWrap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                      作者签名/单位公章：</w:t>
            </w: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38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备注</w:t>
            </w:r>
          </w:p>
        </w:tc>
        <w:tc>
          <w:tcPr>
            <w:tcW w:w="7975" w:type="dxa"/>
            <w:gridSpan w:val="3"/>
            <w:noWrap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359" w:type="dxa"/>
            <w:gridSpan w:val="4"/>
            <w:noWrap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填表说明：如参赛作品为设计稿，请附详细设计图纸。</w:t>
            </w:r>
          </w:p>
          <w:p>
            <w:pPr>
              <w:rPr>
                <w:rFonts w:hint="eastAsia" w:ascii="楷体" w:hAnsi="楷体" w:eastAsia="楷体" w:cs="楷体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sz w:val="21"/>
        <w:szCs w:val="21"/>
        <w14:textOutline w14:w="9525" w14:cap="rnd" w14:cmpd="sng" w14:algn="ctr">
          <w14:gradFill>
            <w14:gsLst>
              <w14:gs w14:pos="0">
                <w14:schemeClr w14:val="accent1">
                  <w14:lumMod w14:val="67000"/>
                </w14:schemeClr>
              </w14:gs>
              <w14:gs w14:pos="48000">
                <w14:schemeClr w14:val="accent1">
                  <w14:lumMod w14:val="97000"/>
                  <w14:lumOff w14:val="3000"/>
                </w14:schemeClr>
              </w14:gs>
              <w14:gs w14:pos="100000">
                <w14:schemeClr w14:val="accent1">
                  <w14:lumMod w14:val="60000"/>
                  <w14:lumOff w14:val="40000"/>
                </w14:schemeClr>
              </w14:gs>
            </w14:gsLst>
            <w14:lin w14:ang="16200000" w14:scaled="0"/>
          </w14:gradFill>
          <w14:prstDash w14:val="solid"/>
          <w14:bevel/>
        </w14:textOutline>
      </w:rPr>
    </w:pPr>
    <w:r>
      <w:rPr>
        <w:sz w:val="21"/>
        <w:szCs w:val="21"/>
        <w14:textOutline w14:w="9525" w14:cap="rnd" w14:cmpd="sng" w14:algn="ctr">
          <w14:gradFill>
            <w14:gsLst>
              <w14:gs w14:pos="0">
                <w14:schemeClr w14:val="accent1">
                  <w14:lumMod w14:val="67000"/>
                </w14:schemeClr>
              </w14:gs>
              <w14:gs w14:pos="48000">
                <w14:schemeClr w14:val="accent1">
                  <w14:lumMod w14:val="97000"/>
                  <w14:lumOff w14:val="3000"/>
                </w14:schemeClr>
              </w14:gs>
              <w14:gs w14:pos="100000">
                <w14:schemeClr w14:val="accent1">
                  <w14:lumMod w14:val="60000"/>
                  <w14:lumOff w14:val="40000"/>
                </w14:schemeClr>
              </w14:gs>
            </w14:gsLst>
            <w14:lin w14:ang="16200000" w14:scaled="0"/>
          </w14:gradFill>
          <w14:prstDash w14:val="solid"/>
          <w14:bevel/>
        </w14:textOutline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-385445</wp:posOffset>
              </wp:positionV>
              <wp:extent cx="4981575" cy="1565275"/>
              <wp:effectExtent l="0" t="0" r="3175" b="15875"/>
              <wp:wrapNone/>
              <wp:docPr id="15" name="组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655" cy="1565592"/>
                        <a:chOff x="0" y="-59313"/>
                        <a:chExt cx="5242017" cy="1083441"/>
                      </a:xfrm>
                    </wpg:grpSpPr>
                    <wps:wsp>
                      <wps:cNvPr id="19" name="矩形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1" name="矩形 12"/>
                      <wps:cNvSpPr/>
                      <wps:spPr>
                        <a:xfrm>
                          <a:off x="3778662" y="-59313"/>
                          <a:ext cx="1463355" cy="1014902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8" name="矩形 171"/>
                      <wps:cNvSpPr/>
                      <wps:spPr>
                        <a:xfrm>
                          <a:off x="3719003" y="-39542"/>
                          <a:ext cx="1472231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8" o:spid="_x0000_s1026" o:spt="203" style="position:absolute;left:0pt;margin-left:342pt;margin-top:-30.35pt;height:123.25pt;width:392.25pt;z-index:251660288;mso-width-relative:page;mso-height-relative:page;" coordorigin="0,-59313" coordsize="5242017,1083441" o:gfxdata="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">
              <o:lock v:ext="edit" aspectratio="f"/>
              <v:rect id="矩形 169" o:spid="_x0000_s1026" o:spt="1" style="position:absolute;left:0;top:0;height:1024128;width:1700784;v-text-anchor:middle;" fillcolor="#FFFFFF [3212]" filled="t" stroked="f" coordsize="21600,21600" o:gfxdata="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YtqgugAAANsA&#10;AAAPAAAAAAAAAAEAIAAAACIAAABkcnMvZG93bnJldi54bWxQSwECFAAUAAAACACHTuJAMy8FnjsA&#10;AAA5AAAAEAAAAAAAAAABACAAAAAJAQAAZHJzL3NoYXBleG1sLnhtbFBLBQYAAAAABgAGAFsBAACz&#10;AwAAAAA=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矩形 12" o:spid="_x0000_s1026" o:spt="100" style="position:absolute;left:3778662;top:-59313;height:1014902;width:1463355;v-text-anchor:middle;" fillcolor="#4874CB [3204]" filled="t" stroked="f" coordsize="1462822,1014481" o:gfxdata="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r0qLsAAADb&#10;AAAADwAAAAAAAAABACAAAAAiAAAAZHJzL2Rvd25yZXYueG1sUEsBAhQAFAAAAAgAh07iQDMvBZ47&#10;AAAAOQAAABAAAAAAAAAAAQAgAAAACgEAAGRycy9zaGFwZXhtbC54bWxQSwUGAAAAAAYABgBbAQAA&#10;tAMAAAAA&#10;" path="m0,0l1462822,0,1462822,1014481,638269,407899,0,0xe">
                <v:path o:connectlocs="0,0;1463355,0;1463355,1014902;638501,408068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rect id="矩形 171" o:spid="_x0000_s1026" o:spt="1" style="position:absolute;left:3719003;top:-39542;height:1024128;width:1472231;v-text-anchor:middle;" filled="t" stroked="t" coordsize="21600,21600" o:gfxdata="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0QH0otwAAANsAAAAP&#10;AAAAAAAAAAEAIAAAACIAAABkcnMvZG93bnJldi54bWxQSwECFAAUAAAACACHTuJAMy8FnjsAAAA5&#10;AAAAEAAAAAAAAAABACAAAAAGAQAAZHJzL3NoYXBleG1sLnhtbFBLBQYAAAAABgAGAFsBAACwAwAA&#10;AAA=&#10;">
                <v:fill type="frame" on="t" focussize="0,0" recolor="t" rotate="t" r:id="rId1"/>
                <v:stroke weight="1pt" color="#FFFFFF [3212]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Tk4MzRhMDUyODI5YWM4NjAzOGI5YTMzZDllYTQifQ=="/>
  </w:docVars>
  <w:rsids>
    <w:rsidRoot w:val="00000000"/>
    <w:rsid w:val="00831A5B"/>
    <w:rsid w:val="02A277BB"/>
    <w:rsid w:val="03125F05"/>
    <w:rsid w:val="04900194"/>
    <w:rsid w:val="0D726C24"/>
    <w:rsid w:val="10C47064"/>
    <w:rsid w:val="11B132FC"/>
    <w:rsid w:val="150A1F4A"/>
    <w:rsid w:val="169E4545"/>
    <w:rsid w:val="1832143F"/>
    <w:rsid w:val="19A430AC"/>
    <w:rsid w:val="1BC04782"/>
    <w:rsid w:val="1C30531F"/>
    <w:rsid w:val="1ECB16FE"/>
    <w:rsid w:val="242F175B"/>
    <w:rsid w:val="251A1B80"/>
    <w:rsid w:val="27024437"/>
    <w:rsid w:val="27C15DCF"/>
    <w:rsid w:val="27D776E8"/>
    <w:rsid w:val="2AD440D0"/>
    <w:rsid w:val="2EAF1BAD"/>
    <w:rsid w:val="318E0C1B"/>
    <w:rsid w:val="31E019CA"/>
    <w:rsid w:val="33F546F3"/>
    <w:rsid w:val="36A837C7"/>
    <w:rsid w:val="37A917FF"/>
    <w:rsid w:val="3810498D"/>
    <w:rsid w:val="3876329D"/>
    <w:rsid w:val="391349B5"/>
    <w:rsid w:val="3924587D"/>
    <w:rsid w:val="3C2A4731"/>
    <w:rsid w:val="465A5A30"/>
    <w:rsid w:val="47AC6D4A"/>
    <w:rsid w:val="487A7BEF"/>
    <w:rsid w:val="48B963D4"/>
    <w:rsid w:val="498E296C"/>
    <w:rsid w:val="49D543C8"/>
    <w:rsid w:val="4B906011"/>
    <w:rsid w:val="4D131F89"/>
    <w:rsid w:val="4FA13B23"/>
    <w:rsid w:val="506B3679"/>
    <w:rsid w:val="55072C5C"/>
    <w:rsid w:val="59CD5F86"/>
    <w:rsid w:val="5B1E3EAF"/>
    <w:rsid w:val="5C96139E"/>
    <w:rsid w:val="5DE56059"/>
    <w:rsid w:val="5E287CC0"/>
    <w:rsid w:val="637F4BCE"/>
    <w:rsid w:val="65642ED9"/>
    <w:rsid w:val="65E65E30"/>
    <w:rsid w:val="66120EDC"/>
    <w:rsid w:val="6BAE26B0"/>
    <w:rsid w:val="6F1807F8"/>
    <w:rsid w:val="71F97EA5"/>
    <w:rsid w:val="73995CFF"/>
    <w:rsid w:val="76D36A83"/>
    <w:rsid w:val="786E75AB"/>
    <w:rsid w:val="7BCD3C5D"/>
    <w:rsid w:val="7DD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188</Characters>
  <Lines>0</Lines>
  <Paragraphs>0</Paragraphs>
  <TotalTime>3</TotalTime>
  <ScaleCrop>false</ScaleCrop>
  <LinksUpToDate>false</LinksUpToDate>
  <CharactersWithSpaces>235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2021-10-08T02:29:00Z</dcterms:created>
  <dc:creator>Administrator</dc:creator>
  <cp:lastModifiedBy>宋文超</cp:lastModifiedBy>
  <dcterms:modified xsi:type="dcterms:W3CDTF">2024-02-05T02:34:12Z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0E70A0B0411740E5A347238B68A21094_13</vt:lpwstr>
  </property>
</Properties>
</file>